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058" w:rsidRPr="00392058" w:rsidRDefault="00392058" w:rsidP="00392058">
      <w:pPr>
        <w:pStyle w:val="Default"/>
      </w:pPr>
      <w:r>
        <w:rPr>
          <w:b/>
          <w:bCs/>
          <w:sz w:val="22"/>
          <w:szCs w:val="22"/>
        </w:rPr>
        <w:t xml:space="preserve">REGULAMIN </w:t>
      </w:r>
      <w:r w:rsidR="005A2788">
        <w:rPr>
          <w:b/>
          <w:bCs/>
          <w:sz w:val="22"/>
          <w:szCs w:val="22"/>
        </w:rPr>
        <w:t>P</w:t>
      </w:r>
      <w:r w:rsidR="00924EBD">
        <w:rPr>
          <w:b/>
          <w:bCs/>
          <w:sz w:val="22"/>
          <w:szCs w:val="22"/>
        </w:rPr>
        <w:t>romocji</w:t>
      </w:r>
      <w:r w:rsidR="005A2788">
        <w:rPr>
          <w:b/>
          <w:bCs/>
          <w:sz w:val="22"/>
          <w:szCs w:val="22"/>
        </w:rPr>
        <w:t xml:space="preserve"> LG</w:t>
      </w:r>
      <w:r w:rsidR="006A5E73">
        <w:rPr>
          <w:b/>
          <w:bCs/>
          <w:sz w:val="22"/>
          <w:szCs w:val="22"/>
        </w:rPr>
        <w:t xml:space="preserve"> ‘</w:t>
      </w:r>
      <w:r w:rsidR="00846C7A">
        <w:rPr>
          <w:b/>
          <w:bCs/>
          <w:sz w:val="22"/>
          <w:szCs w:val="22"/>
        </w:rPr>
        <w:t>Smart Promocja</w:t>
      </w:r>
      <w:r w:rsidR="00C16F32">
        <w:rPr>
          <w:b/>
          <w:bCs/>
          <w:sz w:val="22"/>
          <w:szCs w:val="22"/>
        </w:rPr>
        <w:t xml:space="preserve"> LG</w:t>
      </w:r>
      <w:r w:rsidR="00C67E88">
        <w:rPr>
          <w:b/>
          <w:bCs/>
          <w:sz w:val="22"/>
          <w:szCs w:val="22"/>
        </w:rPr>
        <w:t>’</w:t>
      </w:r>
    </w:p>
    <w:p w:rsidR="00392058" w:rsidRDefault="00392058" w:rsidP="00392058">
      <w:pPr>
        <w:pStyle w:val="Default"/>
        <w:rPr>
          <w:sz w:val="22"/>
          <w:szCs w:val="22"/>
        </w:rPr>
      </w:pPr>
    </w:p>
    <w:p w:rsidR="00392058" w:rsidRPr="00392058" w:rsidRDefault="00392058" w:rsidP="00392058">
      <w:pPr>
        <w:pStyle w:val="Default"/>
        <w:spacing w:after="137"/>
        <w:rPr>
          <w:color w:val="FF0000"/>
          <w:sz w:val="22"/>
          <w:szCs w:val="22"/>
        </w:rPr>
      </w:pPr>
      <w:r w:rsidRPr="00392058">
        <w:rPr>
          <w:color w:val="FF0000"/>
          <w:sz w:val="22"/>
          <w:szCs w:val="22"/>
        </w:rPr>
        <w:t>1. Organizatorem promocji jest firma …………………………………. z siedzibą w ………………………………………………………………., ul. ………………………………………………………………….., wpisana do rejestru przedsiębiorców Krajowego Rejestru Sądowego prowadzonego przez ………………………………</w:t>
      </w:r>
      <w:r w:rsidR="00B61784">
        <w:rPr>
          <w:color w:val="FF0000"/>
          <w:sz w:val="22"/>
          <w:szCs w:val="22"/>
        </w:rPr>
        <w:t>……………………………………………………………………………..</w:t>
      </w:r>
      <w:r w:rsidRPr="00392058">
        <w:rPr>
          <w:color w:val="FF0000"/>
          <w:sz w:val="22"/>
          <w:szCs w:val="22"/>
        </w:rPr>
        <w:t xml:space="preserve"> pod numerem KRS ……………………</w:t>
      </w:r>
    </w:p>
    <w:p w:rsidR="00392058" w:rsidRDefault="00392058" w:rsidP="00392058">
      <w:pPr>
        <w:pStyle w:val="Default"/>
        <w:spacing w:after="137"/>
        <w:rPr>
          <w:sz w:val="22"/>
          <w:szCs w:val="22"/>
        </w:rPr>
      </w:pPr>
      <w:r>
        <w:rPr>
          <w:sz w:val="22"/>
          <w:szCs w:val="22"/>
        </w:rPr>
        <w:t xml:space="preserve">2. Promocja trwa od </w:t>
      </w:r>
      <w:r w:rsidR="00C67E88">
        <w:rPr>
          <w:sz w:val="22"/>
          <w:szCs w:val="22"/>
        </w:rPr>
        <w:t>1</w:t>
      </w:r>
      <w:r w:rsidR="006F082D">
        <w:rPr>
          <w:sz w:val="22"/>
          <w:szCs w:val="22"/>
        </w:rPr>
        <w:t>8</w:t>
      </w:r>
      <w:r w:rsidR="006A5E73">
        <w:rPr>
          <w:sz w:val="22"/>
          <w:szCs w:val="22"/>
        </w:rPr>
        <w:t>.0</w:t>
      </w:r>
      <w:r w:rsidR="00C67E88">
        <w:rPr>
          <w:sz w:val="22"/>
          <w:szCs w:val="22"/>
        </w:rPr>
        <w:t>5</w:t>
      </w:r>
      <w:r w:rsidR="006A5E73">
        <w:rPr>
          <w:sz w:val="22"/>
          <w:szCs w:val="22"/>
        </w:rPr>
        <w:t>.2018</w:t>
      </w:r>
      <w:r>
        <w:rPr>
          <w:sz w:val="22"/>
          <w:szCs w:val="22"/>
        </w:rPr>
        <w:t>r.</w:t>
      </w:r>
      <w:r w:rsidR="00F9735E">
        <w:rPr>
          <w:sz w:val="22"/>
          <w:szCs w:val="22"/>
        </w:rPr>
        <w:t xml:space="preserve"> </w:t>
      </w:r>
      <w:r w:rsidR="00C16F32">
        <w:rPr>
          <w:sz w:val="22"/>
          <w:szCs w:val="22"/>
        </w:rPr>
        <w:t>do 30</w:t>
      </w:r>
      <w:r>
        <w:rPr>
          <w:sz w:val="22"/>
          <w:szCs w:val="22"/>
        </w:rPr>
        <w:t>.0</w:t>
      </w:r>
      <w:r w:rsidR="00C67E88">
        <w:rPr>
          <w:sz w:val="22"/>
          <w:szCs w:val="22"/>
        </w:rPr>
        <w:t>6</w:t>
      </w:r>
      <w:r w:rsidR="006A5E73">
        <w:rPr>
          <w:sz w:val="22"/>
          <w:szCs w:val="22"/>
        </w:rPr>
        <w:t>.2018</w:t>
      </w:r>
      <w:r>
        <w:rPr>
          <w:sz w:val="22"/>
          <w:szCs w:val="22"/>
        </w:rPr>
        <w:t xml:space="preserve">r. </w:t>
      </w:r>
      <w:r w:rsidRPr="00392058">
        <w:rPr>
          <w:sz w:val="22"/>
          <w:szCs w:val="22"/>
        </w:rPr>
        <w:t>lub do wyczerpania zapasów magazynowych.</w:t>
      </w:r>
    </w:p>
    <w:p w:rsidR="00392058" w:rsidRDefault="00392058" w:rsidP="00392058">
      <w:pPr>
        <w:pStyle w:val="Default"/>
        <w:spacing w:after="137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392058">
        <w:rPr>
          <w:sz w:val="22"/>
          <w:szCs w:val="22"/>
        </w:rPr>
        <w:t xml:space="preserve">Promocją objęte są </w:t>
      </w:r>
      <w:r w:rsidR="00846C7A">
        <w:rPr>
          <w:sz w:val="22"/>
          <w:szCs w:val="22"/>
        </w:rPr>
        <w:t>urządzenia</w:t>
      </w:r>
      <w:r w:rsidR="005A2788">
        <w:rPr>
          <w:sz w:val="22"/>
          <w:szCs w:val="22"/>
        </w:rPr>
        <w:t xml:space="preserve"> klimatyzacyjn</w:t>
      </w:r>
      <w:r w:rsidR="00846C7A">
        <w:rPr>
          <w:sz w:val="22"/>
          <w:szCs w:val="22"/>
        </w:rPr>
        <w:t>e</w:t>
      </w:r>
      <w:r w:rsidR="005A2788">
        <w:rPr>
          <w:sz w:val="22"/>
          <w:szCs w:val="22"/>
        </w:rPr>
        <w:t xml:space="preserve"> </w:t>
      </w:r>
      <w:r w:rsidR="00924EBD">
        <w:rPr>
          <w:sz w:val="22"/>
          <w:szCs w:val="22"/>
        </w:rPr>
        <w:t>z kategorii</w:t>
      </w:r>
      <w:r w:rsidR="006F082D">
        <w:rPr>
          <w:sz w:val="22"/>
          <w:szCs w:val="22"/>
        </w:rPr>
        <w:t xml:space="preserve"> komercyjne </w:t>
      </w:r>
      <w:r w:rsidR="00846C7A">
        <w:rPr>
          <w:sz w:val="22"/>
          <w:szCs w:val="22"/>
        </w:rPr>
        <w:t>(C</w:t>
      </w:r>
      <w:r w:rsidR="005A2788">
        <w:rPr>
          <w:sz w:val="22"/>
          <w:szCs w:val="22"/>
        </w:rPr>
        <w:t>AC</w:t>
      </w:r>
      <w:r w:rsidR="00846C7A">
        <w:rPr>
          <w:sz w:val="22"/>
          <w:szCs w:val="22"/>
        </w:rPr>
        <w:t>)</w:t>
      </w:r>
      <w:r w:rsidR="005A2788">
        <w:rPr>
          <w:sz w:val="22"/>
          <w:szCs w:val="22"/>
        </w:rPr>
        <w:t xml:space="preserve"> </w:t>
      </w:r>
      <w:r w:rsidR="006A5E73">
        <w:rPr>
          <w:sz w:val="22"/>
          <w:szCs w:val="22"/>
        </w:rPr>
        <w:t>z</w:t>
      </w:r>
      <w:r w:rsidR="00924EBD">
        <w:rPr>
          <w:sz w:val="22"/>
          <w:szCs w:val="22"/>
        </w:rPr>
        <w:t xml:space="preserve"> Cennika LG 201</w:t>
      </w:r>
      <w:r w:rsidR="00C67E88">
        <w:rPr>
          <w:sz w:val="22"/>
          <w:szCs w:val="22"/>
        </w:rPr>
        <w:t>8</w:t>
      </w:r>
      <w:r w:rsidR="00B61784" w:rsidRPr="00B61784">
        <w:rPr>
          <w:rFonts w:asciiTheme="minorHAnsi" w:hAnsiTheme="minorHAnsi" w:cs="LG Smart"/>
          <w:sz w:val="22"/>
          <w:szCs w:val="22"/>
        </w:rPr>
        <w:t xml:space="preserve"> obowiązującego o</w:t>
      </w:r>
      <w:r w:rsidR="00C67E88">
        <w:rPr>
          <w:rFonts w:asciiTheme="minorHAnsi" w:hAnsiTheme="minorHAnsi" w:cs="LG Smart"/>
          <w:sz w:val="22"/>
          <w:szCs w:val="22"/>
        </w:rPr>
        <w:t>d 1.04.2018</w:t>
      </w:r>
      <w:r w:rsidR="00B61784">
        <w:rPr>
          <w:sz w:val="22"/>
          <w:szCs w:val="22"/>
        </w:rPr>
        <w:t>.</w:t>
      </w:r>
    </w:p>
    <w:p w:rsidR="00392058" w:rsidRDefault="00392058" w:rsidP="00392058">
      <w:pPr>
        <w:pStyle w:val="Default"/>
        <w:spacing w:after="137"/>
        <w:rPr>
          <w:sz w:val="22"/>
          <w:szCs w:val="22"/>
        </w:rPr>
      </w:pPr>
      <w:r>
        <w:rPr>
          <w:sz w:val="22"/>
          <w:szCs w:val="22"/>
        </w:rPr>
        <w:t xml:space="preserve">4. W promocji mogą brać udział przedsiębiorcy prowadzący działalność gospodarczą polegającą na montażu urządzeń klimatyzacyjnych </w:t>
      </w:r>
      <w:r>
        <w:rPr>
          <w:b/>
          <w:bCs/>
          <w:sz w:val="22"/>
          <w:szCs w:val="22"/>
        </w:rPr>
        <w:t>(„Uczestnik”)</w:t>
      </w:r>
      <w:r>
        <w:rPr>
          <w:sz w:val="22"/>
          <w:szCs w:val="22"/>
        </w:rPr>
        <w:t xml:space="preserve">. Z promocji wyłączeni są pracownicy organizatora wraz z członkami ich rodzin nawet jeżeli prowadzą działalność opisaną w zdaniu poprzedzającym. </w:t>
      </w:r>
    </w:p>
    <w:p w:rsidR="00392058" w:rsidRDefault="00392058" w:rsidP="00392058">
      <w:pPr>
        <w:pStyle w:val="Default"/>
        <w:spacing w:after="137"/>
        <w:rPr>
          <w:sz w:val="22"/>
          <w:szCs w:val="22"/>
        </w:rPr>
      </w:pPr>
      <w:r>
        <w:rPr>
          <w:sz w:val="22"/>
          <w:szCs w:val="22"/>
        </w:rPr>
        <w:t>5. Treść niniejszego regulaminu będzie udostępniona w okresie trwania promocji wszystkim jej potencjalnym Uczestnikom w siedzibie organizatora</w:t>
      </w:r>
      <w:r w:rsidR="007D05D5">
        <w:rPr>
          <w:sz w:val="22"/>
          <w:szCs w:val="22"/>
        </w:rPr>
        <w:t>.</w:t>
      </w:r>
    </w:p>
    <w:p w:rsidR="00392058" w:rsidRDefault="00392058" w:rsidP="00392058">
      <w:pPr>
        <w:pStyle w:val="Default"/>
        <w:spacing w:after="137"/>
        <w:rPr>
          <w:sz w:val="22"/>
          <w:szCs w:val="22"/>
        </w:rPr>
      </w:pPr>
      <w:r>
        <w:rPr>
          <w:sz w:val="22"/>
          <w:szCs w:val="22"/>
        </w:rPr>
        <w:t xml:space="preserve">6. Warunkiem uczestnictwa w promocji jest spełnienie poniższych warunków: </w:t>
      </w:r>
    </w:p>
    <w:p w:rsidR="00392058" w:rsidRDefault="00392058" w:rsidP="00392058">
      <w:pPr>
        <w:pStyle w:val="Default"/>
        <w:spacing w:after="137"/>
        <w:rPr>
          <w:sz w:val="22"/>
          <w:szCs w:val="22"/>
        </w:rPr>
      </w:pPr>
      <w:r>
        <w:rPr>
          <w:sz w:val="22"/>
          <w:szCs w:val="22"/>
        </w:rPr>
        <w:t xml:space="preserve">a) Zakup </w:t>
      </w:r>
      <w:r w:rsidR="0020300E">
        <w:rPr>
          <w:sz w:val="22"/>
          <w:szCs w:val="22"/>
        </w:rPr>
        <w:t xml:space="preserve">urządzeń </w:t>
      </w:r>
      <w:r>
        <w:rPr>
          <w:sz w:val="22"/>
          <w:szCs w:val="22"/>
        </w:rPr>
        <w:t>klimatyzacyjn</w:t>
      </w:r>
      <w:r w:rsidR="0020300E">
        <w:rPr>
          <w:sz w:val="22"/>
          <w:szCs w:val="22"/>
        </w:rPr>
        <w:t>ych</w:t>
      </w:r>
      <w:r>
        <w:rPr>
          <w:sz w:val="22"/>
          <w:szCs w:val="22"/>
        </w:rPr>
        <w:t xml:space="preserve"> LG u </w:t>
      </w:r>
      <w:r w:rsidR="0020300E">
        <w:rPr>
          <w:sz w:val="22"/>
          <w:szCs w:val="22"/>
        </w:rPr>
        <w:t xml:space="preserve">organizatora promocji </w:t>
      </w:r>
      <w:r>
        <w:rPr>
          <w:sz w:val="22"/>
          <w:szCs w:val="22"/>
        </w:rPr>
        <w:t xml:space="preserve">w </w:t>
      </w:r>
      <w:r w:rsidR="005A2788">
        <w:rPr>
          <w:sz w:val="22"/>
          <w:szCs w:val="22"/>
        </w:rPr>
        <w:t>okre</w:t>
      </w:r>
      <w:r w:rsidR="006A5E73">
        <w:rPr>
          <w:sz w:val="22"/>
          <w:szCs w:val="22"/>
        </w:rPr>
        <w:t>si</w:t>
      </w:r>
      <w:r w:rsidR="00C67E88">
        <w:rPr>
          <w:sz w:val="22"/>
          <w:szCs w:val="22"/>
        </w:rPr>
        <w:t xml:space="preserve">e promocji, przy czym za każde </w:t>
      </w:r>
      <w:r w:rsidR="0008751C">
        <w:rPr>
          <w:sz w:val="22"/>
          <w:szCs w:val="22"/>
        </w:rPr>
        <w:t xml:space="preserve">zamówienie na urządzenia CAC o wartości min. 10 000 </w:t>
      </w:r>
      <w:proofErr w:type="spellStart"/>
      <w:r w:rsidR="0008751C">
        <w:rPr>
          <w:sz w:val="22"/>
          <w:szCs w:val="22"/>
        </w:rPr>
        <w:t>pln</w:t>
      </w:r>
      <w:proofErr w:type="spellEnd"/>
      <w:r w:rsidR="0008751C">
        <w:rPr>
          <w:sz w:val="22"/>
          <w:szCs w:val="22"/>
        </w:rPr>
        <w:t xml:space="preserve"> netto </w:t>
      </w:r>
      <w:r w:rsidR="00B01B21">
        <w:rPr>
          <w:sz w:val="22"/>
          <w:szCs w:val="22"/>
        </w:rPr>
        <w:t>przy</w:t>
      </w:r>
      <w:r w:rsidR="005A2788">
        <w:rPr>
          <w:sz w:val="22"/>
          <w:szCs w:val="22"/>
        </w:rPr>
        <w:t>sługuje 1 nagroda.</w:t>
      </w:r>
    </w:p>
    <w:p w:rsidR="00392058" w:rsidRDefault="0020300E" w:rsidP="00392058">
      <w:pPr>
        <w:pStyle w:val="Default"/>
        <w:spacing w:after="138"/>
        <w:rPr>
          <w:sz w:val="22"/>
          <w:szCs w:val="22"/>
        </w:rPr>
      </w:pPr>
      <w:r>
        <w:rPr>
          <w:sz w:val="22"/>
          <w:szCs w:val="22"/>
        </w:rPr>
        <w:t>7</w:t>
      </w:r>
      <w:r w:rsidR="00392058">
        <w:rPr>
          <w:sz w:val="22"/>
          <w:szCs w:val="22"/>
        </w:rPr>
        <w:t>. Nagrodę otrzyma każdy Uczestnik, który spełni warunki zawarte w regulaminie</w:t>
      </w:r>
      <w:r w:rsidR="00B52A8A">
        <w:rPr>
          <w:sz w:val="22"/>
          <w:szCs w:val="22"/>
        </w:rPr>
        <w:t xml:space="preserve"> z zastrzeżeniem punktu 2</w:t>
      </w:r>
      <w:r w:rsidR="00DE2643">
        <w:rPr>
          <w:sz w:val="22"/>
          <w:szCs w:val="22"/>
        </w:rPr>
        <w:t xml:space="preserve"> i 3</w:t>
      </w:r>
      <w:r w:rsidR="00B52A8A">
        <w:rPr>
          <w:sz w:val="22"/>
          <w:szCs w:val="22"/>
        </w:rPr>
        <w:t>.</w:t>
      </w:r>
      <w:r w:rsidR="00392058">
        <w:rPr>
          <w:sz w:val="22"/>
          <w:szCs w:val="22"/>
        </w:rPr>
        <w:t xml:space="preserve"> </w:t>
      </w:r>
    </w:p>
    <w:p w:rsidR="00A0009D" w:rsidRDefault="0020300E" w:rsidP="00B61784">
      <w:pPr>
        <w:pStyle w:val="Default"/>
        <w:spacing w:after="137"/>
      </w:pPr>
      <w:r>
        <w:rPr>
          <w:sz w:val="22"/>
          <w:szCs w:val="22"/>
        </w:rPr>
        <w:t>8</w:t>
      </w:r>
      <w:r w:rsidR="00392058">
        <w:rPr>
          <w:sz w:val="22"/>
          <w:szCs w:val="22"/>
        </w:rPr>
        <w:t>. Nagrodą w promocji jest</w:t>
      </w:r>
      <w:r w:rsidR="0008751C">
        <w:rPr>
          <w:sz w:val="22"/>
          <w:szCs w:val="22"/>
        </w:rPr>
        <w:t xml:space="preserve"> </w:t>
      </w:r>
      <w:r w:rsidR="006F082D">
        <w:rPr>
          <w:sz w:val="22"/>
          <w:szCs w:val="22"/>
        </w:rPr>
        <w:t>pir</w:t>
      </w:r>
      <w:r w:rsidR="00A8353C" w:rsidRPr="00A8353C">
        <w:rPr>
          <w:sz w:val="22"/>
          <w:szCs w:val="22"/>
        </w:rPr>
        <w:t>ometr</w:t>
      </w:r>
      <w:r w:rsidR="00A8353C">
        <w:rPr>
          <w:sz w:val="22"/>
          <w:szCs w:val="22"/>
        </w:rPr>
        <w:t xml:space="preserve"> TESTO 805i</w:t>
      </w:r>
      <w:r w:rsidR="00DE2643">
        <w:rPr>
          <w:rFonts w:asciiTheme="minorHAnsi" w:hAnsiTheme="minorHAnsi" w:cs="LG Smart"/>
          <w:sz w:val="22"/>
          <w:szCs w:val="22"/>
        </w:rPr>
        <w:t>.</w:t>
      </w:r>
    </w:p>
    <w:p w:rsidR="00F9735E" w:rsidRDefault="00A0009D" w:rsidP="005A2788">
      <w:pPr>
        <w:pStyle w:val="Default"/>
        <w:spacing w:after="137"/>
        <w:rPr>
          <w:sz w:val="22"/>
          <w:szCs w:val="22"/>
        </w:rPr>
      </w:pPr>
      <w:r w:rsidRPr="005A2788">
        <w:rPr>
          <w:sz w:val="22"/>
          <w:szCs w:val="22"/>
        </w:rPr>
        <w:t>9.</w:t>
      </w:r>
      <w:r>
        <w:t xml:space="preserve"> </w:t>
      </w:r>
      <w:r w:rsidR="0020300E">
        <w:rPr>
          <w:sz w:val="22"/>
          <w:szCs w:val="22"/>
        </w:rPr>
        <w:t xml:space="preserve">Można otrzymać dowolną liczbę nagród przy czym ilość nagród uzależniona jest od </w:t>
      </w:r>
      <w:r w:rsidR="00B01B21">
        <w:rPr>
          <w:sz w:val="22"/>
          <w:szCs w:val="22"/>
        </w:rPr>
        <w:t>wartości</w:t>
      </w:r>
      <w:r w:rsidR="005A2788">
        <w:rPr>
          <w:sz w:val="22"/>
          <w:szCs w:val="22"/>
        </w:rPr>
        <w:t xml:space="preserve"> zakupionych </w:t>
      </w:r>
      <w:r w:rsidR="00B01B21">
        <w:rPr>
          <w:sz w:val="22"/>
          <w:szCs w:val="22"/>
        </w:rPr>
        <w:t>promocyjnych urządzeń klimatyzacyjnych</w:t>
      </w:r>
      <w:r w:rsidR="005A2788">
        <w:rPr>
          <w:sz w:val="22"/>
          <w:szCs w:val="22"/>
        </w:rPr>
        <w:t xml:space="preserve">. Za </w:t>
      </w:r>
      <w:r w:rsidR="00B01B21">
        <w:rPr>
          <w:sz w:val="22"/>
          <w:szCs w:val="22"/>
        </w:rPr>
        <w:t xml:space="preserve">każde zamówienie </w:t>
      </w:r>
      <w:r w:rsidR="00E80E8A">
        <w:rPr>
          <w:sz w:val="22"/>
          <w:szCs w:val="22"/>
        </w:rPr>
        <w:t xml:space="preserve">o wartości min. </w:t>
      </w:r>
      <w:r w:rsidR="00B01B21">
        <w:rPr>
          <w:sz w:val="22"/>
          <w:szCs w:val="22"/>
        </w:rPr>
        <w:t xml:space="preserve">10.000 </w:t>
      </w:r>
      <w:proofErr w:type="spellStart"/>
      <w:r w:rsidR="00B01B21">
        <w:rPr>
          <w:sz w:val="22"/>
          <w:szCs w:val="22"/>
        </w:rPr>
        <w:t>pln</w:t>
      </w:r>
      <w:proofErr w:type="spellEnd"/>
      <w:r w:rsidR="00B01B21">
        <w:rPr>
          <w:sz w:val="22"/>
          <w:szCs w:val="22"/>
        </w:rPr>
        <w:t xml:space="preserve"> </w:t>
      </w:r>
      <w:r w:rsidR="0020300E">
        <w:rPr>
          <w:sz w:val="22"/>
          <w:szCs w:val="22"/>
        </w:rPr>
        <w:t xml:space="preserve">przysługuje jedna nagroda w postaci </w:t>
      </w:r>
      <w:r w:rsidR="006F082D">
        <w:rPr>
          <w:sz w:val="22"/>
          <w:szCs w:val="22"/>
        </w:rPr>
        <w:t>pir</w:t>
      </w:r>
      <w:r w:rsidR="00A8353C" w:rsidRPr="00A8353C">
        <w:rPr>
          <w:sz w:val="22"/>
          <w:szCs w:val="22"/>
        </w:rPr>
        <w:t>ometr</w:t>
      </w:r>
      <w:r w:rsidR="00A8353C">
        <w:rPr>
          <w:sz w:val="22"/>
          <w:szCs w:val="22"/>
        </w:rPr>
        <w:t>u TESTO 805i</w:t>
      </w:r>
      <w:r w:rsidR="0020300E">
        <w:rPr>
          <w:sz w:val="22"/>
          <w:szCs w:val="22"/>
        </w:rPr>
        <w:t xml:space="preserve">. </w:t>
      </w:r>
    </w:p>
    <w:p w:rsidR="00392058" w:rsidRDefault="005A2788" w:rsidP="00392058">
      <w:pPr>
        <w:pStyle w:val="Default"/>
        <w:spacing w:after="137"/>
        <w:rPr>
          <w:sz w:val="22"/>
          <w:szCs w:val="22"/>
        </w:rPr>
      </w:pPr>
      <w:r>
        <w:rPr>
          <w:sz w:val="22"/>
          <w:szCs w:val="22"/>
        </w:rPr>
        <w:t>10</w:t>
      </w:r>
      <w:r w:rsidR="00392058">
        <w:rPr>
          <w:sz w:val="22"/>
          <w:szCs w:val="22"/>
        </w:rPr>
        <w:t>. Nagrody w promocji przyznawane są na rzecz przedsiębiorstwa U</w:t>
      </w:r>
      <w:r w:rsidR="007D05D5">
        <w:rPr>
          <w:sz w:val="22"/>
          <w:szCs w:val="22"/>
        </w:rPr>
        <w:t>czestnika</w:t>
      </w:r>
      <w:r w:rsidR="0081622C">
        <w:rPr>
          <w:sz w:val="22"/>
          <w:szCs w:val="22"/>
        </w:rPr>
        <w:t>,</w:t>
      </w:r>
      <w:r w:rsidR="00392058">
        <w:rPr>
          <w:sz w:val="22"/>
          <w:szCs w:val="22"/>
        </w:rPr>
        <w:t xml:space="preserve"> w ramach którego prowadzi on działalność gospodarczą, o której mowa w pkt. 4 zdanie 1 niniejszego Regulaminu. </w:t>
      </w:r>
    </w:p>
    <w:p w:rsidR="00392058" w:rsidRDefault="005A2788" w:rsidP="00392058">
      <w:pPr>
        <w:pStyle w:val="Default"/>
        <w:spacing w:after="137"/>
        <w:rPr>
          <w:sz w:val="22"/>
          <w:szCs w:val="22"/>
        </w:rPr>
      </w:pPr>
      <w:r>
        <w:rPr>
          <w:sz w:val="22"/>
          <w:szCs w:val="22"/>
        </w:rPr>
        <w:t>11</w:t>
      </w:r>
      <w:r w:rsidR="00392058">
        <w:rPr>
          <w:sz w:val="22"/>
          <w:szCs w:val="22"/>
        </w:rPr>
        <w:t xml:space="preserve">. Nadzór nad przebiegiem promocji pełni komisja, w skład której wejdą: </w:t>
      </w:r>
    </w:p>
    <w:p w:rsidR="00392058" w:rsidRDefault="00392058" w:rsidP="00392058">
      <w:pPr>
        <w:pStyle w:val="Default"/>
        <w:spacing w:after="13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92058">
        <w:rPr>
          <w:color w:val="FF0000"/>
          <w:sz w:val="22"/>
          <w:szCs w:val="22"/>
        </w:rPr>
        <w:t xml:space="preserve">…………………………………………………. </w:t>
      </w:r>
    </w:p>
    <w:p w:rsidR="00392058" w:rsidRDefault="00392058" w:rsidP="00392058">
      <w:pPr>
        <w:pStyle w:val="Default"/>
        <w:spacing w:after="137"/>
        <w:rPr>
          <w:sz w:val="22"/>
          <w:szCs w:val="22"/>
        </w:rPr>
      </w:pPr>
      <w:r>
        <w:rPr>
          <w:sz w:val="22"/>
          <w:szCs w:val="22"/>
        </w:rPr>
        <w:t>1</w:t>
      </w:r>
      <w:r w:rsidR="005A2788">
        <w:rPr>
          <w:sz w:val="22"/>
          <w:szCs w:val="22"/>
        </w:rPr>
        <w:t>2</w:t>
      </w:r>
      <w:r>
        <w:rPr>
          <w:sz w:val="22"/>
          <w:szCs w:val="22"/>
        </w:rPr>
        <w:t xml:space="preserve">. Reklamacje dotyczące przebiegu promocji mogą być zgłaszane w ciągu 14 dni od daty </w:t>
      </w:r>
      <w:r w:rsidR="007D05D5">
        <w:rPr>
          <w:sz w:val="22"/>
          <w:szCs w:val="22"/>
        </w:rPr>
        <w:t>zakończenia promocji pod adresem organizatora wymienione</w:t>
      </w:r>
      <w:r w:rsidR="00BD1885">
        <w:rPr>
          <w:sz w:val="22"/>
          <w:szCs w:val="22"/>
        </w:rPr>
        <w:t>go</w:t>
      </w:r>
      <w:r w:rsidR="007D05D5">
        <w:rPr>
          <w:sz w:val="22"/>
          <w:szCs w:val="22"/>
        </w:rPr>
        <w:t xml:space="preserve"> w punkcie 1.</w:t>
      </w:r>
    </w:p>
    <w:p w:rsidR="00392058" w:rsidRDefault="00392058" w:rsidP="0039205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</w:t>
      </w:r>
      <w:r w:rsidR="005A2788">
        <w:rPr>
          <w:sz w:val="22"/>
          <w:szCs w:val="22"/>
        </w:rPr>
        <w:t>3</w:t>
      </w:r>
      <w:r>
        <w:rPr>
          <w:sz w:val="22"/>
          <w:szCs w:val="22"/>
        </w:rPr>
        <w:t xml:space="preserve">. Decyzja komisji promocyjnej zostanie przesłana do uczestnika promocji zgłaszającego reklamacje w ciągu 14 dni od daty otrzymania reklamacji. </w:t>
      </w:r>
    </w:p>
    <w:p w:rsidR="00267EB9" w:rsidRDefault="00267EB9">
      <w:bookmarkStart w:id="0" w:name="_GoBack"/>
      <w:bookmarkEnd w:id="0"/>
    </w:p>
    <w:sectPr w:rsidR="00267EB9" w:rsidSect="00B84279">
      <w:pgSz w:w="11906" w:h="17338"/>
      <w:pgMar w:top="1277" w:right="799" w:bottom="759" w:left="679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G Smart">
    <w:panose1 w:val="020B0502040402060203"/>
    <w:charset w:val="EE"/>
    <w:family w:val="swiss"/>
    <w:pitch w:val="variable"/>
    <w:sig w:usb0="8000002F" w:usb1="5000004A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65FDD"/>
    <w:multiLevelType w:val="hybridMultilevel"/>
    <w:tmpl w:val="035E7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D7FAE"/>
    <w:multiLevelType w:val="hybridMultilevel"/>
    <w:tmpl w:val="4ECE9A36"/>
    <w:lvl w:ilvl="0" w:tplc="0FD8470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FC45544"/>
    <w:multiLevelType w:val="hybridMultilevel"/>
    <w:tmpl w:val="EC588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60E48"/>
    <w:multiLevelType w:val="hybridMultilevel"/>
    <w:tmpl w:val="9A6E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058"/>
    <w:rsid w:val="0008751C"/>
    <w:rsid w:val="001A7C67"/>
    <w:rsid w:val="0020300E"/>
    <w:rsid w:val="00204023"/>
    <w:rsid w:val="00253E21"/>
    <w:rsid w:val="00267EB9"/>
    <w:rsid w:val="00392058"/>
    <w:rsid w:val="004A1A56"/>
    <w:rsid w:val="005A2788"/>
    <w:rsid w:val="006A5E73"/>
    <w:rsid w:val="006F082D"/>
    <w:rsid w:val="0077269D"/>
    <w:rsid w:val="007D035F"/>
    <w:rsid w:val="007D05D5"/>
    <w:rsid w:val="0081622C"/>
    <w:rsid w:val="00846C7A"/>
    <w:rsid w:val="00924EBD"/>
    <w:rsid w:val="009612E1"/>
    <w:rsid w:val="009A2221"/>
    <w:rsid w:val="00A0009D"/>
    <w:rsid w:val="00A8353C"/>
    <w:rsid w:val="00B01B21"/>
    <w:rsid w:val="00B23F16"/>
    <w:rsid w:val="00B40109"/>
    <w:rsid w:val="00B52A8A"/>
    <w:rsid w:val="00B61784"/>
    <w:rsid w:val="00BD1885"/>
    <w:rsid w:val="00BE0165"/>
    <w:rsid w:val="00C16F32"/>
    <w:rsid w:val="00C67E88"/>
    <w:rsid w:val="00CA76AE"/>
    <w:rsid w:val="00D35710"/>
    <w:rsid w:val="00DE2643"/>
    <w:rsid w:val="00E80E8A"/>
    <w:rsid w:val="00F755A1"/>
    <w:rsid w:val="00F9735E"/>
    <w:rsid w:val="00FE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20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9205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92058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203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A0"/>
    <w:uiPriority w:val="99"/>
    <w:rsid w:val="00B61784"/>
    <w:rPr>
      <w:rFonts w:cs="LG Smart"/>
      <w:color w:val="000000"/>
      <w:sz w:val="39"/>
      <w:szCs w:val="3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20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9205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92058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203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A0"/>
    <w:uiPriority w:val="99"/>
    <w:rsid w:val="00B61784"/>
    <w:rPr>
      <w:rFonts w:cs="LG Smart"/>
      <w:color w:val="000000"/>
      <w:sz w:val="39"/>
      <w:szCs w:val="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Agemcja Reklamowa DumDum Sp. z o.o.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Rejniak</dc:creator>
  <cp:lastModifiedBy>Wioletta Neumann</cp:lastModifiedBy>
  <cp:revision>5</cp:revision>
  <cp:lastPrinted>2018-02-28T08:33:00Z</cp:lastPrinted>
  <dcterms:created xsi:type="dcterms:W3CDTF">2018-05-10T13:41:00Z</dcterms:created>
  <dcterms:modified xsi:type="dcterms:W3CDTF">2018-05-18T12:56:00Z</dcterms:modified>
</cp:coreProperties>
</file>